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7D" w:rsidRDefault="00400E7D" w:rsidP="00EF3E9E">
      <w:pPr>
        <w:rPr>
          <w:rFonts w:ascii="Foco" w:hAnsi="Foco"/>
          <w:b/>
          <w:color w:val="000090"/>
          <w:sz w:val="52"/>
          <w:szCs w:val="52"/>
        </w:rPr>
      </w:pPr>
      <w:bookmarkStart w:id="0" w:name="_GoBack"/>
      <w:bookmarkEnd w:id="0"/>
      <w:r>
        <w:rPr>
          <w:rFonts w:ascii="Foco" w:hAnsi="Foco"/>
          <w:b/>
          <w:color w:val="000090"/>
          <w:sz w:val="52"/>
          <w:szCs w:val="52"/>
        </w:rPr>
        <w:t xml:space="preserve">Age Related </w:t>
      </w:r>
    </w:p>
    <w:p w:rsidR="00665436" w:rsidRDefault="00400E7D" w:rsidP="00EF3E9E">
      <w:pPr>
        <w:rPr>
          <w:rFonts w:ascii="Foco" w:hAnsi="Foco"/>
          <w:b/>
          <w:color w:val="000090"/>
          <w:sz w:val="52"/>
          <w:szCs w:val="52"/>
        </w:rPr>
      </w:pPr>
      <w:r>
        <w:rPr>
          <w:rFonts w:ascii="Foco" w:hAnsi="Foco"/>
          <w:b/>
          <w:color w:val="000090"/>
          <w:sz w:val="52"/>
          <w:szCs w:val="52"/>
        </w:rPr>
        <w:t>Macular Degeneration</w:t>
      </w:r>
    </w:p>
    <w:p w:rsidR="00400E7D" w:rsidRDefault="00400E7D" w:rsidP="00EF3E9E">
      <w:pPr>
        <w:rPr>
          <w:rFonts w:ascii="Foco" w:hAnsi="Foco"/>
          <w:b/>
          <w:color w:val="000090"/>
          <w:sz w:val="52"/>
          <w:szCs w:val="52"/>
        </w:rPr>
      </w:pPr>
      <w:r>
        <w:rPr>
          <w:rFonts w:ascii="Foco" w:hAnsi="Foco"/>
          <w:b/>
          <w:color w:val="000090"/>
          <w:sz w:val="52"/>
          <w:szCs w:val="52"/>
        </w:rPr>
        <w:t>Presented by:</w:t>
      </w:r>
    </w:p>
    <w:p w:rsidR="00400E7D" w:rsidRPr="009649FC" w:rsidRDefault="00400E7D" w:rsidP="00EF3E9E">
      <w:pPr>
        <w:rPr>
          <w:rFonts w:ascii="Foco" w:hAnsi="Foco"/>
          <w:b/>
          <w:color w:val="000090"/>
          <w:sz w:val="52"/>
          <w:szCs w:val="52"/>
        </w:rPr>
      </w:pPr>
      <w:proofErr w:type="gramStart"/>
      <w:r>
        <w:rPr>
          <w:rFonts w:ascii="Foco" w:hAnsi="Foco"/>
          <w:b/>
          <w:color w:val="000090"/>
          <w:sz w:val="52"/>
          <w:szCs w:val="52"/>
        </w:rPr>
        <w:t>Lawrence Chong, M.D.</w:t>
      </w:r>
      <w:proofErr w:type="gramEnd"/>
    </w:p>
    <w:p w:rsidR="00665436" w:rsidRPr="00D5698C" w:rsidRDefault="00665436" w:rsidP="000B0C04">
      <w:pPr>
        <w:jc w:val="right"/>
        <w:rPr>
          <w:rFonts w:ascii="Foco Light" w:hAnsi="Foco Light"/>
          <w:color w:val="9A996E"/>
          <w:sz w:val="48"/>
        </w:rPr>
      </w:pPr>
    </w:p>
    <w:p w:rsidR="00665436" w:rsidRDefault="00665436" w:rsidP="000B0C04">
      <w:pPr>
        <w:rPr>
          <w:rFonts w:ascii="Foco" w:hAnsi="Foco"/>
          <w:b/>
          <w:color w:val="5C8ADB"/>
          <w:sz w:val="36"/>
        </w:rPr>
      </w:pPr>
    </w:p>
    <w:p w:rsidR="00665436" w:rsidRDefault="00665436" w:rsidP="000B0C04">
      <w:pPr>
        <w:rPr>
          <w:rFonts w:ascii="Foco" w:hAnsi="Foco"/>
          <w:b/>
          <w:color w:val="5C8ADB"/>
          <w:sz w:val="36"/>
        </w:rPr>
      </w:pPr>
    </w:p>
    <w:p w:rsidR="00665436" w:rsidRDefault="00665436" w:rsidP="000B0C04">
      <w:pPr>
        <w:rPr>
          <w:rFonts w:ascii="Foco" w:hAnsi="Foco"/>
          <w:b/>
          <w:color w:val="5C8ADB"/>
          <w:sz w:val="36"/>
        </w:rPr>
      </w:pPr>
    </w:p>
    <w:p w:rsidR="00665436" w:rsidRDefault="00665436" w:rsidP="000B0C04">
      <w:pPr>
        <w:rPr>
          <w:rFonts w:ascii="Foco" w:hAnsi="Foco"/>
          <w:b/>
          <w:color w:val="5C8ADB"/>
          <w:sz w:val="36"/>
        </w:rPr>
      </w:pPr>
    </w:p>
    <w:p w:rsidR="00400E7D" w:rsidRDefault="00400E7D" w:rsidP="007A3CEF">
      <w:pPr>
        <w:jc w:val="center"/>
        <w:rPr>
          <w:rFonts w:ascii="Foco" w:hAnsi="Foco"/>
          <w:b/>
          <w:color w:val="333333"/>
          <w:sz w:val="36"/>
          <w:szCs w:val="36"/>
        </w:rPr>
      </w:pPr>
      <w:r>
        <w:rPr>
          <w:rFonts w:ascii="Foco" w:hAnsi="Foco"/>
          <w:b/>
          <w:color w:val="333333"/>
          <w:sz w:val="36"/>
          <w:szCs w:val="36"/>
        </w:rPr>
        <w:t>Learn why age related macular degeneration</w:t>
      </w:r>
    </w:p>
    <w:p w:rsidR="00400E7D" w:rsidRDefault="00400E7D" w:rsidP="007A3CEF">
      <w:pPr>
        <w:jc w:val="center"/>
        <w:rPr>
          <w:rFonts w:ascii="Foco" w:hAnsi="Foco"/>
          <w:b/>
          <w:color w:val="333333"/>
          <w:sz w:val="36"/>
          <w:szCs w:val="36"/>
        </w:rPr>
      </w:pPr>
      <w:r>
        <w:rPr>
          <w:rFonts w:ascii="Foco" w:hAnsi="Foco"/>
          <w:b/>
          <w:color w:val="333333"/>
          <w:sz w:val="36"/>
          <w:szCs w:val="36"/>
        </w:rPr>
        <w:t xml:space="preserve"> </w:t>
      </w:r>
      <w:proofErr w:type="gramStart"/>
      <w:r>
        <w:rPr>
          <w:rFonts w:ascii="Foco" w:hAnsi="Foco"/>
          <w:b/>
          <w:color w:val="333333"/>
          <w:sz w:val="36"/>
          <w:szCs w:val="36"/>
        </w:rPr>
        <w:t>is</w:t>
      </w:r>
      <w:proofErr w:type="gramEnd"/>
      <w:r>
        <w:rPr>
          <w:rFonts w:ascii="Foco" w:hAnsi="Foco"/>
          <w:b/>
          <w:color w:val="333333"/>
          <w:sz w:val="36"/>
          <w:szCs w:val="36"/>
        </w:rPr>
        <w:t xml:space="preserve"> the leading cause of irreversible </w:t>
      </w:r>
    </w:p>
    <w:p w:rsidR="00400E7D" w:rsidRDefault="00400E7D" w:rsidP="007A3CEF">
      <w:pPr>
        <w:jc w:val="center"/>
        <w:rPr>
          <w:rFonts w:ascii="Foco" w:hAnsi="Foco"/>
          <w:b/>
          <w:color w:val="333333"/>
          <w:sz w:val="36"/>
          <w:szCs w:val="36"/>
        </w:rPr>
      </w:pPr>
      <w:proofErr w:type="gramStart"/>
      <w:r>
        <w:rPr>
          <w:rFonts w:ascii="Foco" w:hAnsi="Foco"/>
          <w:b/>
          <w:color w:val="333333"/>
          <w:sz w:val="36"/>
          <w:szCs w:val="36"/>
        </w:rPr>
        <w:t>visual</w:t>
      </w:r>
      <w:proofErr w:type="gramEnd"/>
      <w:r>
        <w:rPr>
          <w:rFonts w:ascii="Foco" w:hAnsi="Foco"/>
          <w:b/>
          <w:color w:val="333333"/>
          <w:sz w:val="36"/>
          <w:szCs w:val="36"/>
        </w:rPr>
        <w:t xml:space="preserve"> loss in those age 65 and older </w:t>
      </w:r>
    </w:p>
    <w:p w:rsidR="00400E7D" w:rsidRDefault="00400E7D" w:rsidP="007A3CEF">
      <w:pPr>
        <w:jc w:val="center"/>
        <w:rPr>
          <w:rFonts w:ascii="Foco" w:hAnsi="Foco"/>
          <w:b/>
          <w:color w:val="333333"/>
          <w:sz w:val="36"/>
          <w:szCs w:val="36"/>
        </w:rPr>
      </w:pPr>
      <w:proofErr w:type="gramStart"/>
      <w:r>
        <w:rPr>
          <w:rFonts w:ascii="Foco" w:hAnsi="Foco"/>
          <w:b/>
          <w:color w:val="333333"/>
          <w:sz w:val="36"/>
          <w:szCs w:val="36"/>
        </w:rPr>
        <w:t>and</w:t>
      </w:r>
      <w:proofErr w:type="gramEnd"/>
      <w:r>
        <w:rPr>
          <w:rFonts w:ascii="Foco" w:hAnsi="Foco"/>
          <w:b/>
          <w:color w:val="333333"/>
          <w:sz w:val="36"/>
          <w:szCs w:val="36"/>
        </w:rPr>
        <w:t xml:space="preserve"> what symptoms lead to the diagnosis. </w:t>
      </w:r>
    </w:p>
    <w:p w:rsidR="00400E7D" w:rsidRDefault="00400E7D" w:rsidP="007A3CEF">
      <w:pPr>
        <w:jc w:val="center"/>
        <w:rPr>
          <w:rFonts w:ascii="Foco" w:hAnsi="Foco"/>
          <w:b/>
          <w:color w:val="333333"/>
          <w:sz w:val="36"/>
          <w:szCs w:val="36"/>
        </w:rPr>
      </w:pPr>
      <w:r>
        <w:rPr>
          <w:rFonts w:ascii="Foco" w:hAnsi="Foco"/>
          <w:b/>
          <w:color w:val="333333"/>
          <w:sz w:val="36"/>
          <w:szCs w:val="36"/>
        </w:rPr>
        <w:t xml:space="preserve">We will discuss why patients at risk need </w:t>
      </w:r>
    </w:p>
    <w:p w:rsidR="00400E7D" w:rsidRDefault="00400E7D" w:rsidP="007A3CEF">
      <w:pPr>
        <w:jc w:val="center"/>
        <w:rPr>
          <w:rFonts w:ascii="Foco" w:hAnsi="Foco"/>
          <w:b/>
          <w:color w:val="333333"/>
          <w:sz w:val="36"/>
          <w:szCs w:val="36"/>
        </w:rPr>
      </w:pPr>
      <w:proofErr w:type="gramStart"/>
      <w:r>
        <w:rPr>
          <w:rFonts w:ascii="Foco" w:hAnsi="Foco"/>
          <w:b/>
          <w:color w:val="333333"/>
          <w:sz w:val="36"/>
          <w:szCs w:val="36"/>
        </w:rPr>
        <w:t>to</w:t>
      </w:r>
      <w:proofErr w:type="gramEnd"/>
      <w:r>
        <w:rPr>
          <w:rFonts w:ascii="Foco" w:hAnsi="Foco"/>
          <w:b/>
          <w:color w:val="333333"/>
          <w:sz w:val="36"/>
          <w:szCs w:val="36"/>
        </w:rPr>
        <w:t xml:space="preserve"> be screened regularly and </w:t>
      </w:r>
    </w:p>
    <w:p w:rsidR="00400E7D" w:rsidRDefault="00400E7D" w:rsidP="007A3CEF">
      <w:pPr>
        <w:jc w:val="center"/>
        <w:rPr>
          <w:rFonts w:ascii="Foco" w:hAnsi="Foco"/>
          <w:b/>
          <w:color w:val="333333"/>
          <w:sz w:val="36"/>
          <w:szCs w:val="36"/>
        </w:rPr>
      </w:pPr>
      <w:proofErr w:type="gramStart"/>
      <w:r>
        <w:rPr>
          <w:rFonts w:ascii="Foco" w:hAnsi="Foco"/>
          <w:b/>
          <w:color w:val="333333"/>
          <w:sz w:val="36"/>
          <w:szCs w:val="36"/>
        </w:rPr>
        <w:t>how</w:t>
      </w:r>
      <w:proofErr w:type="gramEnd"/>
      <w:r>
        <w:rPr>
          <w:rFonts w:ascii="Foco" w:hAnsi="Foco"/>
          <w:b/>
          <w:color w:val="333333"/>
          <w:sz w:val="36"/>
          <w:szCs w:val="36"/>
        </w:rPr>
        <w:t xml:space="preserve"> early diagnosis and treatment </w:t>
      </w:r>
    </w:p>
    <w:p w:rsidR="00665436" w:rsidRPr="00E76A75" w:rsidRDefault="00400E7D" w:rsidP="007A3CEF">
      <w:pPr>
        <w:jc w:val="center"/>
        <w:rPr>
          <w:rFonts w:ascii="Foco" w:hAnsi="Foco"/>
          <w:b/>
          <w:color w:val="333333"/>
          <w:sz w:val="36"/>
          <w:szCs w:val="36"/>
        </w:rPr>
      </w:pPr>
      <w:proofErr w:type="gramStart"/>
      <w:r>
        <w:rPr>
          <w:rFonts w:ascii="Foco" w:hAnsi="Foco"/>
          <w:b/>
          <w:color w:val="333333"/>
          <w:sz w:val="36"/>
          <w:szCs w:val="36"/>
        </w:rPr>
        <w:t>has</w:t>
      </w:r>
      <w:proofErr w:type="gramEnd"/>
      <w:r>
        <w:rPr>
          <w:rFonts w:ascii="Foco" w:hAnsi="Foco"/>
          <w:b/>
          <w:color w:val="333333"/>
          <w:sz w:val="36"/>
          <w:szCs w:val="36"/>
        </w:rPr>
        <w:t xml:space="preserve"> been shown to save vision.</w:t>
      </w:r>
    </w:p>
    <w:p w:rsidR="00665436" w:rsidRDefault="00665436" w:rsidP="007A3CEF">
      <w:pPr>
        <w:jc w:val="center"/>
        <w:rPr>
          <w:b/>
          <w:color w:val="333333"/>
          <w:sz w:val="32"/>
          <w:szCs w:val="32"/>
        </w:rPr>
      </w:pPr>
    </w:p>
    <w:p w:rsidR="00665436" w:rsidRPr="007A3CEF" w:rsidRDefault="00665436" w:rsidP="007A3CEF">
      <w:pPr>
        <w:jc w:val="center"/>
        <w:rPr>
          <w:b/>
          <w:color w:val="333333"/>
          <w:sz w:val="32"/>
          <w:szCs w:val="32"/>
        </w:rPr>
      </w:pPr>
    </w:p>
    <w:p w:rsidR="00665436" w:rsidRDefault="00400E7D" w:rsidP="00E76A75">
      <w:pPr>
        <w:pStyle w:val="BodyCopy"/>
        <w:jc w:val="center"/>
        <w:rPr>
          <w:sz w:val="28"/>
          <w:szCs w:val="28"/>
        </w:rPr>
      </w:pPr>
      <w:r>
        <w:rPr>
          <w:sz w:val="28"/>
          <w:szCs w:val="28"/>
        </w:rPr>
        <w:t>Thursday, February 11, 6 p.m.</w:t>
      </w:r>
    </w:p>
    <w:p w:rsidR="00400E7D" w:rsidRDefault="00400E7D" w:rsidP="00E76A75">
      <w:pPr>
        <w:pStyle w:val="BodyCopy"/>
        <w:jc w:val="center"/>
        <w:rPr>
          <w:sz w:val="28"/>
          <w:szCs w:val="28"/>
        </w:rPr>
      </w:pPr>
      <w:r>
        <w:rPr>
          <w:sz w:val="28"/>
          <w:szCs w:val="28"/>
        </w:rPr>
        <w:t>Hoag Health Center Huntington Beach</w:t>
      </w:r>
    </w:p>
    <w:p w:rsidR="00400E7D" w:rsidRDefault="00400E7D" w:rsidP="00E76A75">
      <w:pPr>
        <w:pStyle w:val="BodyCopy"/>
        <w:jc w:val="center"/>
        <w:rPr>
          <w:sz w:val="28"/>
          <w:szCs w:val="28"/>
        </w:rPr>
      </w:pPr>
      <w:r>
        <w:rPr>
          <w:sz w:val="28"/>
          <w:szCs w:val="28"/>
        </w:rPr>
        <w:t>19582 Beach Blvd. 3</w:t>
      </w:r>
      <w:r w:rsidRPr="00400E7D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floor lobby</w:t>
      </w:r>
    </w:p>
    <w:p w:rsidR="00400E7D" w:rsidRDefault="00400E7D" w:rsidP="00E76A75">
      <w:pPr>
        <w:pStyle w:val="BodyCopy"/>
        <w:jc w:val="center"/>
        <w:rPr>
          <w:sz w:val="28"/>
          <w:szCs w:val="28"/>
        </w:rPr>
      </w:pPr>
      <w:r>
        <w:rPr>
          <w:sz w:val="28"/>
          <w:szCs w:val="28"/>
        </w:rPr>
        <w:t>Huntington Beach, CA 92648</w:t>
      </w:r>
    </w:p>
    <w:p w:rsidR="00665436" w:rsidRDefault="00665436" w:rsidP="00E76A75">
      <w:pPr>
        <w:pStyle w:val="BodyCopy"/>
        <w:jc w:val="center"/>
        <w:rPr>
          <w:rFonts w:cs="Arial"/>
          <w:color w:val="000000"/>
          <w:sz w:val="28"/>
          <w:szCs w:val="28"/>
          <w:bdr w:val="single" w:sz="4" w:space="1" w:color="AAAAAA" w:frame="1"/>
          <w:shd w:val="clear" w:color="auto" w:fill="EEEEEE"/>
        </w:rPr>
      </w:pPr>
    </w:p>
    <w:p w:rsidR="00665436" w:rsidRPr="00E76A75" w:rsidRDefault="00665436" w:rsidP="00E76A75">
      <w:pPr>
        <w:pStyle w:val="BodyCopy"/>
        <w:jc w:val="center"/>
        <w:rPr>
          <w:sz w:val="28"/>
          <w:szCs w:val="28"/>
        </w:rPr>
      </w:pPr>
      <w:r w:rsidRPr="001B678A">
        <w:rPr>
          <w:rFonts w:cs="Arial"/>
          <w:color w:val="000000"/>
          <w:sz w:val="28"/>
          <w:szCs w:val="28"/>
          <w:bdr w:val="single" w:sz="4" w:space="1" w:color="AAAAAA" w:frame="1"/>
          <w:shd w:val="clear" w:color="auto" w:fill="EEEEEE"/>
        </w:rPr>
        <w:br/>
      </w:r>
      <w:r w:rsidRPr="00E76A75">
        <w:rPr>
          <w:sz w:val="28"/>
          <w:szCs w:val="28"/>
        </w:rPr>
        <w:t xml:space="preserve">RSVP </w:t>
      </w:r>
      <w:r w:rsidR="00400E7D">
        <w:rPr>
          <w:sz w:val="28"/>
          <w:szCs w:val="28"/>
        </w:rPr>
        <w:t>800/400/4624</w:t>
      </w:r>
    </w:p>
    <w:sectPr w:rsidR="00665436" w:rsidRPr="00E76A75" w:rsidSect="00F26732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436" w:rsidRDefault="00665436" w:rsidP="00416196">
      <w:r>
        <w:separator/>
      </w:r>
    </w:p>
  </w:endnote>
  <w:endnote w:type="continuationSeparator" w:id="0">
    <w:p w:rsidR="00665436" w:rsidRDefault="00665436" w:rsidP="0041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co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co Ligh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436" w:rsidRDefault="00665436" w:rsidP="00416196">
      <w:r>
        <w:separator/>
      </w:r>
    </w:p>
  </w:footnote>
  <w:footnote w:type="continuationSeparator" w:id="0">
    <w:p w:rsidR="00665436" w:rsidRDefault="00665436" w:rsidP="00416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36" w:rsidRDefault="00EF3E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1.95pt;height:791.95pt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36" w:rsidRDefault="00EF3E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611.95pt;height:791.95pt;z-index:-251659776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36" w:rsidRDefault="00EF3E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1.95pt;height:791.95pt;z-index:-251657728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366"/>
    <w:rsid w:val="000436E4"/>
    <w:rsid w:val="000B0C04"/>
    <w:rsid w:val="000E5E52"/>
    <w:rsid w:val="001657D9"/>
    <w:rsid w:val="001B678A"/>
    <w:rsid w:val="0029101C"/>
    <w:rsid w:val="002D3AE9"/>
    <w:rsid w:val="003C6978"/>
    <w:rsid w:val="003F0F7C"/>
    <w:rsid w:val="003F1E69"/>
    <w:rsid w:val="00400E7D"/>
    <w:rsid w:val="00404C60"/>
    <w:rsid w:val="00416196"/>
    <w:rsid w:val="004166B3"/>
    <w:rsid w:val="00470C4D"/>
    <w:rsid w:val="004F4783"/>
    <w:rsid w:val="004F7CDB"/>
    <w:rsid w:val="00573AB7"/>
    <w:rsid w:val="00665436"/>
    <w:rsid w:val="00710720"/>
    <w:rsid w:val="007A3CEF"/>
    <w:rsid w:val="008867A8"/>
    <w:rsid w:val="009101DD"/>
    <w:rsid w:val="009649FC"/>
    <w:rsid w:val="00977879"/>
    <w:rsid w:val="00A94A41"/>
    <w:rsid w:val="00B6586A"/>
    <w:rsid w:val="00B877C3"/>
    <w:rsid w:val="00BB4263"/>
    <w:rsid w:val="00BB61E3"/>
    <w:rsid w:val="00C319F4"/>
    <w:rsid w:val="00CC1428"/>
    <w:rsid w:val="00D5698C"/>
    <w:rsid w:val="00DE5366"/>
    <w:rsid w:val="00E76A75"/>
    <w:rsid w:val="00EF3E9E"/>
    <w:rsid w:val="00F26732"/>
    <w:rsid w:val="00F8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ambria" w:hAnsi="Courier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28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E53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5366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E5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5366"/>
    <w:rPr>
      <w:rFonts w:cs="Times New Roman"/>
      <w:sz w:val="24"/>
    </w:rPr>
  </w:style>
  <w:style w:type="paragraph" w:customStyle="1" w:styleId="FlyerTitle">
    <w:name w:val="Flyer Title"/>
    <w:uiPriority w:val="99"/>
    <w:rsid w:val="00F26732"/>
    <w:pPr>
      <w:jc w:val="right"/>
    </w:pPr>
    <w:rPr>
      <w:rFonts w:ascii="Arial" w:hAnsi="Arial"/>
      <w:color w:val="FFFFFF"/>
      <w:sz w:val="48"/>
      <w:szCs w:val="20"/>
    </w:rPr>
  </w:style>
  <w:style w:type="paragraph" w:customStyle="1" w:styleId="Subhead">
    <w:name w:val="Subhead"/>
    <w:next w:val="BodyCopy"/>
    <w:uiPriority w:val="99"/>
    <w:rsid w:val="008867A8"/>
    <w:pPr>
      <w:spacing w:before="120" w:after="60"/>
    </w:pPr>
    <w:rPr>
      <w:rFonts w:ascii="Arial-BoldMT" w:hAnsi="Arial-BoldMT"/>
      <w:color w:val="5C8ADB"/>
      <w:sz w:val="32"/>
      <w:szCs w:val="20"/>
    </w:rPr>
  </w:style>
  <w:style w:type="paragraph" w:customStyle="1" w:styleId="BodyCopy">
    <w:name w:val="Body Copy"/>
    <w:uiPriority w:val="99"/>
    <w:rsid w:val="00470C4D"/>
    <w:pPr>
      <w:spacing w:after="120"/>
    </w:pPr>
    <w:rPr>
      <w:rFonts w:ascii="Arial" w:hAnsi="Arial"/>
      <w:color w:val="7F7F7F"/>
      <w:spacing w:val="-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Title</vt:lpstr>
    </vt:vector>
  </TitlesOfParts>
  <Company>Hoag Hospital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Title</dc:title>
  <dc:creator>Carl Spady</dc:creator>
  <cp:lastModifiedBy>Robich, Josephine</cp:lastModifiedBy>
  <cp:revision>3</cp:revision>
  <dcterms:created xsi:type="dcterms:W3CDTF">2016-01-26T21:48:00Z</dcterms:created>
  <dcterms:modified xsi:type="dcterms:W3CDTF">2016-01-26T21:48:00Z</dcterms:modified>
</cp:coreProperties>
</file>